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5B" w:rsidRPr="00813C4F" w:rsidRDefault="00C83E5B" w:rsidP="0083264F">
      <w:pPr>
        <w:rPr>
          <w:lang w:val="eu-ES"/>
        </w:rPr>
      </w:pPr>
    </w:p>
    <w:p w:rsidR="00091319" w:rsidRPr="00813C4F" w:rsidRDefault="00813C4F" w:rsidP="00DC167D">
      <w:pPr>
        <w:rPr>
          <w:lang w:val="eu-ES"/>
        </w:rPr>
      </w:pPr>
      <w:r w:rsidRPr="00813C4F">
        <w:rPr>
          <w:lang w:val="eu-ES"/>
        </w:rPr>
        <w:t>ZEIN HIZKUNTZA</w:t>
      </w:r>
    </w:p>
    <w:p w:rsidR="00813C4F" w:rsidRPr="00813C4F" w:rsidRDefault="00813C4F" w:rsidP="00813C4F">
      <w:pPr>
        <w:rPr>
          <w:szCs w:val="22"/>
          <w:lang w:val="eu-ES"/>
        </w:rPr>
      </w:pPr>
      <w:r w:rsidRPr="00813C4F">
        <w:rPr>
          <w:szCs w:val="22"/>
          <w:lang w:val="eu-ES"/>
        </w:rPr>
        <w:t>Keinuen bidezko lengoaia, bisualki eta espazialki garatzen den lengoai naturala da. Batzu</w:t>
      </w:r>
      <w:r>
        <w:rPr>
          <w:szCs w:val="22"/>
          <w:lang w:val="eu-ES"/>
        </w:rPr>
        <w:t>e</w:t>
      </w:r>
      <w:r w:rsidRPr="00813C4F">
        <w:rPr>
          <w:szCs w:val="22"/>
          <w:lang w:val="eu-ES"/>
        </w:rPr>
        <w:t xml:space="preserve">tan, ukimenean datza gor-itsuaren kasuetan. Lengoai honi esker gortasuna duten pertsonek bere inguruarekiko </w:t>
      </w:r>
      <w:proofErr w:type="spellStart"/>
      <w:r w:rsidRPr="00813C4F">
        <w:rPr>
          <w:szCs w:val="22"/>
          <w:lang w:val="eu-ES"/>
        </w:rPr>
        <w:t>hartuemanak</w:t>
      </w:r>
      <w:proofErr w:type="spellEnd"/>
      <w:r w:rsidRPr="00813C4F">
        <w:rPr>
          <w:szCs w:val="22"/>
          <w:lang w:val="eu-ES"/>
        </w:rPr>
        <w:t xml:space="preserve"> lantzearen aukera zabaltzen zaie. </w:t>
      </w:r>
    </w:p>
    <w:p w:rsidR="00813C4F" w:rsidRPr="00813C4F" w:rsidRDefault="00813C4F" w:rsidP="00813C4F">
      <w:pPr>
        <w:rPr>
          <w:szCs w:val="22"/>
          <w:lang w:val="eu-ES"/>
        </w:rPr>
      </w:pPr>
    </w:p>
    <w:p w:rsidR="00813C4F" w:rsidRPr="00813C4F" w:rsidRDefault="00813C4F" w:rsidP="00813C4F">
      <w:pPr>
        <w:rPr>
          <w:szCs w:val="22"/>
          <w:lang w:val="eu-ES"/>
        </w:rPr>
      </w:pPr>
      <w:r w:rsidRPr="00813C4F">
        <w:rPr>
          <w:szCs w:val="22"/>
          <w:lang w:val="eu-ES"/>
        </w:rPr>
        <w:t xml:space="preserve">Honako gaiak landuko dira: </w:t>
      </w:r>
    </w:p>
    <w:p w:rsidR="00813C4F" w:rsidRPr="00813C4F" w:rsidRDefault="00813C4F" w:rsidP="00813C4F">
      <w:pPr>
        <w:rPr>
          <w:szCs w:val="22"/>
          <w:lang w:val="eu-ES"/>
        </w:rPr>
      </w:pPr>
      <w:r w:rsidRPr="00813C4F">
        <w:rPr>
          <w:szCs w:val="22"/>
          <w:lang w:val="eu-ES"/>
        </w:rPr>
        <w:t>Esku trebezia. Gorputz eta aurpegi espresioa.</w:t>
      </w:r>
    </w:p>
    <w:p w:rsidR="00813C4F" w:rsidRPr="00813C4F" w:rsidRDefault="00813C4F" w:rsidP="00813C4F">
      <w:pPr>
        <w:rPr>
          <w:szCs w:val="22"/>
          <w:lang w:val="eu-ES"/>
        </w:rPr>
      </w:pPr>
      <w:r w:rsidRPr="00813C4F">
        <w:rPr>
          <w:szCs w:val="22"/>
          <w:lang w:val="eu-ES"/>
        </w:rPr>
        <w:t>Lehenengo keinuak</w:t>
      </w:r>
    </w:p>
    <w:p w:rsidR="00813C4F" w:rsidRPr="00813C4F" w:rsidRDefault="00813C4F" w:rsidP="00813C4F">
      <w:pPr>
        <w:rPr>
          <w:szCs w:val="22"/>
          <w:lang w:val="eu-ES"/>
        </w:rPr>
      </w:pPr>
      <w:r w:rsidRPr="00813C4F">
        <w:rPr>
          <w:szCs w:val="22"/>
          <w:lang w:val="eu-ES"/>
        </w:rPr>
        <w:t>Keinuen bidezko lengoaiaren garapena.</w:t>
      </w:r>
    </w:p>
    <w:p w:rsidR="00813C4F" w:rsidRPr="00813C4F" w:rsidRDefault="00813C4F" w:rsidP="00813C4F">
      <w:pPr>
        <w:rPr>
          <w:szCs w:val="22"/>
          <w:lang w:val="eu-ES"/>
        </w:rPr>
      </w:pPr>
      <w:r w:rsidRPr="00813C4F">
        <w:rPr>
          <w:szCs w:val="22"/>
          <w:lang w:val="eu-ES"/>
        </w:rPr>
        <w:t>Gor-elkartearen lengoaia eta kultura</w:t>
      </w:r>
    </w:p>
    <w:p w:rsidR="00813C4F" w:rsidRPr="00813C4F" w:rsidRDefault="00813C4F" w:rsidP="00813C4F">
      <w:pPr>
        <w:rPr>
          <w:szCs w:val="22"/>
          <w:lang w:val="eu-ES"/>
        </w:rPr>
      </w:pPr>
    </w:p>
    <w:p w:rsidR="00813C4F" w:rsidRPr="00813C4F" w:rsidRDefault="00813C4F" w:rsidP="00813C4F">
      <w:pPr>
        <w:rPr>
          <w:szCs w:val="22"/>
          <w:lang w:val="eu-ES"/>
        </w:rPr>
      </w:pPr>
      <w:r w:rsidRPr="00813C4F">
        <w:rPr>
          <w:szCs w:val="22"/>
          <w:lang w:val="eu-ES"/>
        </w:rPr>
        <w:t>Ikastaro honen helburuak:</w:t>
      </w:r>
    </w:p>
    <w:p w:rsidR="00813C4F" w:rsidRPr="00813C4F" w:rsidRDefault="00813C4F" w:rsidP="00813C4F">
      <w:pPr>
        <w:numPr>
          <w:ilvl w:val="0"/>
          <w:numId w:val="4"/>
        </w:numPr>
        <w:rPr>
          <w:szCs w:val="22"/>
          <w:lang w:val="eu-ES"/>
        </w:rPr>
      </w:pPr>
      <w:r w:rsidRPr="00813C4F">
        <w:rPr>
          <w:szCs w:val="22"/>
          <w:lang w:val="eu-ES"/>
        </w:rPr>
        <w:t>Inguru komunikatiboa lantzea Keinuen bidezko lengoaiaren tresnak garatuz</w:t>
      </w:r>
    </w:p>
    <w:p w:rsidR="00813C4F" w:rsidRPr="00813C4F" w:rsidRDefault="00813C4F" w:rsidP="00813C4F">
      <w:pPr>
        <w:numPr>
          <w:ilvl w:val="0"/>
          <w:numId w:val="4"/>
        </w:numPr>
        <w:rPr>
          <w:szCs w:val="22"/>
          <w:lang w:val="eu-ES"/>
        </w:rPr>
      </w:pPr>
      <w:r w:rsidRPr="00813C4F">
        <w:rPr>
          <w:szCs w:val="22"/>
          <w:lang w:val="eu-ES"/>
        </w:rPr>
        <w:t>Pertsonarteko Komunikazioa landu</w:t>
      </w:r>
    </w:p>
    <w:p w:rsidR="00813C4F" w:rsidRPr="00813C4F" w:rsidRDefault="00813C4F" w:rsidP="00813C4F">
      <w:pPr>
        <w:numPr>
          <w:ilvl w:val="0"/>
          <w:numId w:val="4"/>
        </w:numPr>
        <w:rPr>
          <w:szCs w:val="22"/>
          <w:lang w:val="eu-ES"/>
        </w:rPr>
      </w:pPr>
      <w:r w:rsidRPr="00813C4F">
        <w:rPr>
          <w:szCs w:val="22"/>
          <w:lang w:val="eu-ES"/>
        </w:rPr>
        <w:t>Gor-elkartearen lengoaia eta kultura ezagutzea eta errespetatzea</w:t>
      </w:r>
    </w:p>
    <w:p w:rsidR="00091319" w:rsidRDefault="00091319" w:rsidP="00DC167D">
      <w:pPr>
        <w:rPr>
          <w:lang w:val="eu-ES"/>
        </w:rPr>
      </w:pPr>
    </w:p>
    <w:p w:rsidR="00091319" w:rsidRDefault="00091319" w:rsidP="00DC167D">
      <w:pPr>
        <w:rPr>
          <w:lang w:val="eu-ES"/>
        </w:rPr>
      </w:pPr>
    </w:p>
    <w:p w:rsidR="00EA71E6" w:rsidRDefault="00EA71E6" w:rsidP="00DC167D">
      <w:pPr>
        <w:rPr>
          <w:lang w:val="eu-ES"/>
        </w:rPr>
      </w:pPr>
    </w:p>
    <w:p w:rsidR="00EA71E6" w:rsidRDefault="00E02F1A" w:rsidP="00DC167D">
      <w:pPr>
        <w:rPr>
          <w:lang w:val="eu-ES"/>
        </w:rPr>
      </w:pPr>
      <w:r w:rsidRPr="00E02F1A">
        <w:rPr>
          <w:noProof/>
          <w:lang w:val="es-ES" w:eastAsia="es-ES"/>
        </w:rPr>
        <w:drawing>
          <wp:inline distT="0" distB="0" distL="0" distR="0">
            <wp:extent cx="5400040" cy="18224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1E6" w:rsidRDefault="00EA71E6" w:rsidP="00DC167D">
      <w:pPr>
        <w:rPr>
          <w:lang w:val="eu-ES"/>
        </w:rPr>
      </w:pPr>
    </w:p>
    <w:p w:rsidR="00EA71E6" w:rsidRDefault="00EA71E6" w:rsidP="00DC167D">
      <w:pPr>
        <w:rPr>
          <w:lang w:val="eu-ES"/>
        </w:rPr>
      </w:pPr>
    </w:p>
    <w:p w:rsidR="00091319" w:rsidRDefault="00091319" w:rsidP="00DC167D">
      <w:pPr>
        <w:rPr>
          <w:lang w:val="eu-ES"/>
        </w:rPr>
      </w:pPr>
    </w:p>
    <w:p w:rsidR="00813C4F" w:rsidRDefault="00813C4F" w:rsidP="00813C4F">
      <w:r>
        <w:t>LENGUA DE SIGNOS</w:t>
      </w:r>
    </w:p>
    <w:p w:rsidR="00813C4F" w:rsidRPr="00AE19DF" w:rsidRDefault="00813C4F" w:rsidP="00813C4F">
      <w:pPr>
        <w:rPr>
          <w:szCs w:val="22"/>
        </w:rPr>
      </w:pPr>
      <w:r w:rsidRPr="00AE19DF">
        <w:rPr>
          <w:szCs w:val="22"/>
        </w:rPr>
        <w:t xml:space="preserve">La lengua de </w:t>
      </w:r>
      <w:r w:rsidR="004A4F67" w:rsidRPr="00AE19DF">
        <w:rPr>
          <w:szCs w:val="22"/>
        </w:rPr>
        <w:t>signos</w:t>
      </w:r>
      <w:bookmarkStart w:id="0" w:name="_GoBack"/>
      <w:bookmarkEnd w:id="0"/>
      <w:r w:rsidRPr="00AE19DF">
        <w:rPr>
          <w:szCs w:val="22"/>
        </w:rPr>
        <w:t xml:space="preserve"> es una lengua natural de expresión y configuración gesto-espacial y percepción visual (o incluso táctil por ciertas personas con sordo</w:t>
      </w:r>
      <w:r>
        <w:rPr>
          <w:szCs w:val="22"/>
        </w:rPr>
        <w:t>-</w:t>
      </w:r>
      <w:r w:rsidRPr="00AE19DF">
        <w:rPr>
          <w:szCs w:val="22"/>
        </w:rPr>
        <w:t>ceguera), gracias a la cual las personas con discapacidad auditiva pueden establecer un canal de información básica para la relación con su entorno social.</w:t>
      </w:r>
    </w:p>
    <w:p w:rsidR="00813C4F" w:rsidRDefault="00813C4F" w:rsidP="00813C4F">
      <w:pPr>
        <w:rPr>
          <w:szCs w:val="22"/>
        </w:rPr>
      </w:pPr>
    </w:p>
    <w:p w:rsidR="00813C4F" w:rsidRDefault="00813C4F" w:rsidP="00813C4F">
      <w:pPr>
        <w:rPr>
          <w:szCs w:val="22"/>
        </w:rPr>
      </w:pPr>
      <w:r>
        <w:rPr>
          <w:szCs w:val="22"/>
        </w:rPr>
        <w:t xml:space="preserve">Se tratarán temas como: </w:t>
      </w:r>
    </w:p>
    <w:p w:rsidR="00813C4F" w:rsidRPr="00AE19DF" w:rsidRDefault="00813C4F" w:rsidP="00813C4F">
      <w:pPr>
        <w:rPr>
          <w:szCs w:val="22"/>
        </w:rPr>
      </w:pPr>
      <w:r>
        <w:rPr>
          <w:szCs w:val="22"/>
        </w:rPr>
        <w:t xml:space="preserve"> -</w:t>
      </w:r>
      <w:r w:rsidRPr="00AE19DF">
        <w:rPr>
          <w:szCs w:val="22"/>
        </w:rPr>
        <w:t>Habilidad manual. Expresión corporal y facial.</w:t>
      </w:r>
    </w:p>
    <w:p w:rsidR="00813C4F" w:rsidRPr="00AE19DF" w:rsidRDefault="00813C4F" w:rsidP="00813C4F">
      <w:pPr>
        <w:rPr>
          <w:szCs w:val="22"/>
        </w:rPr>
      </w:pPr>
      <w:r w:rsidRPr="00AE19DF">
        <w:rPr>
          <w:szCs w:val="22"/>
        </w:rPr>
        <w:t>· Primeros signos.</w:t>
      </w:r>
    </w:p>
    <w:p w:rsidR="00813C4F" w:rsidRPr="00AE19DF" w:rsidRDefault="00813C4F" w:rsidP="00813C4F">
      <w:pPr>
        <w:rPr>
          <w:szCs w:val="22"/>
        </w:rPr>
      </w:pPr>
      <w:r w:rsidRPr="00AE19DF">
        <w:rPr>
          <w:szCs w:val="22"/>
        </w:rPr>
        <w:t>· Desarrollo del lenguaje de signos.</w:t>
      </w:r>
    </w:p>
    <w:p w:rsidR="00813C4F" w:rsidRPr="00AE19DF" w:rsidRDefault="00813C4F" w:rsidP="00813C4F">
      <w:pPr>
        <w:rPr>
          <w:szCs w:val="22"/>
        </w:rPr>
      </w:pPr>
      <w:r w:rsidRPr="00AE19DF">
        <w:rPr>
          <w:szCs w:val="22"/>
        </w:rPr>
        <w:t>· La comunidad sorda, su lengua y su cultura.</w:t>
      </w:r>
    </w:p>
    <w:p w:rsidR="00813C4F" w:rsidRDefault="00813C4F" w:rsidP="00813C4F">
      <w:pPr>
        <w:rPr>
          <w:szCs w:val="22"/>
        </w:rPr>
      </w:pPr>
    </w:p>
    <w:p w:rsidR="00813C4F" w:rsidRDefault="00813C4F" w:rsidP="00813C4F">
      <w:pPr>
        <w:rPr>
          <w:szCs w:val="22"/>
        </w:rPr>
      </w:pPr>
    </w:p>
    <w:p w:rsidR="00813C4F" w:rsidRDefault="00813C4F" w:rsidP="00813C4F">
      <w:pPr>
        <w:rPr>
          <w:szCs w:val="22"/>
        </w:rPr>
      </w:pPr>
    </w:p>
    <w:p w:rsidR="00813C4F" w:rsidRDefault="00813C4F" w:rsidP="00813C4F">
      <w:pPr>
        <w:rPr>
          <w:szCs w:val="22"/>
        </w:rPr>
      </w:pPr>
      <w:r>
        <w:rPr>
          <w:szCs w:val="22"/>
        </w:rPr>
        <w:t>Los objetivos del curso son:</w:t>
      </w:r>
    </w:p>
    <w:p w:rsidR="00813C4F" w:rsidRPr="00813C4F" w:rsidRDefault="00813C4F" w:rsidP="00813C4F">
      <w:pPr>
        <w:pStyle w:val="Prrafodelista"/>
        <w:numPr>
          <w:ilvl w:val="0"/>
          <w:numId w:val="2"/>
        </w:numPr>
        <w:rPr>
          <w:szCs w:val="22"/>
        </w:rPr>
      </w:pPr>
      <w:r w:rsidRPr="00813C4F">
        <w:rPr>
          <w:szCs w:val="22"/>
        </w:rPr>
        <w:t>adquirir herramientas básicas de comunicación en Lengua de Signos</w:t>
      </w:r>
    </w:p>
    <w:p w:rsidR="00813C4F" w:rsidRPr="00813C4F" w:rsidRDefault="00813C4F" w:rsidP="00813C4F">
      <w:pPr>
        <w:pStyle w:val="Prrafodelista"/>
        <w:numPr>
          <w:ilvl w:val="0"/>
          <w:numId w:val="2"/>
        </w:numPr>
        <w:rPr>
          <w:szCs w:val="22"/>
        </w:rPr>
      </w:pPr>
      <w:r w:rsidRPr="00813C4F">
        <w:rPr>
          <w:szCs w:val="22"/>
        </w:rPr>
        <w:t>conseguir interacciones comunicativas.</w:t>
      </w:r>
    </w:p>
    <w:p w:rsidR="00813C4F" w:rsidRPr="00813C4F" w:rsidRDefault="00813C4F" w:rsidP="00813C4F">
      <w:pPr>
        <w:pStyle w:val="Prrafodelista"/>
        <w:numPr>
          <w:ilvl w:val="0"/>
          <w:numId w:val="2"/>
        </w:numPr>
        <w:rPr>
          <w:szCs w:val="22"/>
        </w:rPr>
      </w:pPr>
      <w:r w:rsidRPr="00813C4F">
        <w:rPr>
          <w:szCs w:val="22"/>
        </w:rPr>
        <w:t>conocer y valorar la Comunidad Sorda, su Cultura y su Lengua</w:t>
      </w:r>
    </w:p>
    <w:p w:rsidR="00DC167D" w:rsidRPr="00813C4F" w:rsidRDefault="00DC167D" w:rsidP="00DC167D"/>
    <w:p w:rsidR="00DC167D" w:rsidRPr="00DC167D" w:rsidRDefault="00DC167D" w:rsidP="00DC167D">
      <w:pPr>
        <w:rPr>
          <w:lang w:val="eu-ES"/>
        </w:rPr>
      </w:pPr>
    </w:p>
    <w:p w:rsidR="003A45F9" w:rsidRDefault="003A45F9" w:rsidP="00DC167D"/>
    <w:sectPr w:rsidR="003A45F9" w:rsidSect="00B26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843"/>
    <w:multiLevelType w:val="hybridMultilevel"/>
    <w:tmpl w:val="9782E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943BA"/>
    <w:multiLevelType w:val="hybridMultilevel"/>
    <w:tmpl w:val="F87C3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712B6"/>
    <w:multiLevelType w:val="hybridMultilevel"/>
    <w:tmpl w:val="F4B8B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52E5A"/>
    <w:multiLevelType w:val="hybridMultilevel"/>
    <w:tmpl w:val="D92AA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2B6"/>
    <w:rsid w:val="00091319"/>
    <w:rsid w:val="001261DE"/>
    <w:rsid w:val="002634AA"/>
    <w:rsid w:val="002E2E38"/>
    <w:rsid w:val="003A45F9"/>
    <w:rsid w:val="003A6D6F"/>
    <w:rsid w:val="004A4F67"/>
    <w:rsid w:val="004B3AD3"/>
    <w:rsid w:val="00537E1A"/>
    <w:rsid w:val="005662AF"/>
    <w:rsid w:val="005B14AD"/>
    <w:rsid w:val="00813C4F"/>
    <w:rsid w:val="00825936"/>
    <w:rsid w:val="0083264F"/>
    <w:rsid w:val="008F1530"/>
    <w:rsid w:val="0091137A"/>
    <w:rsid w:val="00AB0370"/>
    <w:rsid w:val="00AC15BC"/>
    <w:rsid w:val="00B122B6"/>
    <w:rsid w:val="00B266C0"/>
    <w:rsid w:val="00B67F6C"/>
    <w:rsid w:val="00C32CD2"/>
    <w:rsid w:val="00C83E5B"/>
    <w:rsid w:val="00D159BE"/>
    <w:rsid w:val="00DB50E9"/>
    <w:rsid w:val="00DC167D"/>
    <w:rsid w:val="00E02F1A"/>
    <w:rsid w:val="00E639E9"/>
    <w:rsid w:val="00E73CA6"/>
    <w:rsid w:val="00EA71E6"/>
    <w:rsid w:val="00F4478F"/>
    <w:rsid w:val="00FD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8F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C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14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4AD"/>
    <w:rPr>
      <w:rFonts w:ascii="Tahoma" w:eastAsia="Times New Roma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i.mugica</cp:lastModifiedBy>
  <cp:revision>5</cp:revision>
  <dcterms:created xsi:type="dcterms:W3CDTF">2018-07-23T09:43:00Z</dcterms:created>
  <dcterms:modified xsi:type="dcterms:W3CDTF">2018-09-17T13:58:00Z</dcterms:modified>
</cp:coreProperties>
</file>